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0D0E" w14:textId="68A13131" w:rsidR="00C6626C" w:rsidRPr="000B1C20" w:rsidRDefault="00C6626C" w:rsidP="000B1C20">
      <w:pPr>
        <w:jc w:val="center"/>
        <w:rPr>
          <w:rFonts w:ascii="Times New Roman" w:hAnsi="Times New Roman" w:cs="Times New Roman"/>
          <w:b/>
        </w:rPr>
      </w:pPr>
      <w:r w:rsidRPr="000B1C20">
        <w:rPr>
          <w:rFonts w:ascii="Times New Roman" w:hAnsi="Times New Roman" w:cs="Times New Roman"/>
          <w:b/>
        </w:rPr>
        <w:t>Правила внутреннего распорядка обучающихся муниципального автономного учреждения дополнительного образования «</w:t>
      </w:r>
      <w:r w:rsidRPr="000B1C20">
        <w:rPr>
          <w:rFonts w:ascii="Times New Roman" w:hAnsi="Times New Roman" w:cs="Times New Roman"/>
          <w:b/>
        </w:rPr>
        <w:t>Берёзка</w:t>
      </w:r>
      <w:r w:rsidRPr="000B1C20">
        <w:rPr>
          <w:rFonts w:ascii="Times New Roman" w:hAnsi="Times New Roman" w:cs="Times New Roman"/>
          <w:b/>
        </w:rPr>
        <w:t>»</w:t>
      </w:r>
    </w:p>
    <w:p w14:paraId="43F5F9CC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1. Общие положения </w:t>
      </w:r>
    </w:p>
    <w:p w14:paraId="29E26407" w14:textId="7D6538B2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>1.1. Настоящие Правила внутреннего распорядка для обучающихся (далее Правила) муниципального автономного образовательного учреждения дополнительного образования «</w:t>
      </w:r>
      <w:r w:rsidRPr="000B1C20">
        <w:rPr>
          <w:rFonts w:ascii="Times New Roman" w:hAnsi="Times New Roman" w:cs="Times New Roman"/>
        </w:rPr>
        <w:t>Берёзка</w:t>
      </w:r>
      <w:r w:rsidRPr="000B1C20">
        <w:rPr>
          <w:rFonts w:ascii="Times New Roman" w:hAnsi="Times New Roman" w:cs="Times New Roman"/>
        </w:rPr>
        <w:t>» (далее Центр «</w:t>
      </w:r>
      <w:r w:rsidRPr="000B1C20">
        <w:rPr>
          <w:rFonts w:ascii="Times New Roman" w:hAnsi="Times New Roman" w:cs="Times New Roman"/>
        </w:rPr>
        <w:t>Берёзка</w:t>
      </w:r>
      <w:r w:rsidRPr="000B1C20">
        <w:rPr>
          <w:rFonts w:ascii="Times New Roman" w:hAnsi="Times New Roman" w:cs="Times New Roman"/>
        </w:rPr>
        <w:t>») разработаны в соответствии с Федеральным законом от 29.12.2012 г. № 273- ФЗ «Об образовании в Российской Федерации», приказом Министерства образования и науки РФ от 29.08.2013г. №1008</w:t>
      </w:r>
      <w:bookmarkStart w:id="0" w:name="_GoBack"/>
      <w:bookmarkEnd w:id="0"/>
      <w:r w:rsidRPr="000B1C20">
        <w:rPr>
          <w:rFonts w:ascii="Times New Roman" w:hAnsi="Times New Roman" w:cs="Times New Roman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 приказом Министерства образования и науки РФ от15.03.2013 № 185 «Об утверждении порядка применения к обучающимся и снятии с обучающихся мер дисциплинарного взыскания», Уставом Центра «</w:t>
      </w:r>
      <w:r w:rsidRPr="000B1C20">
        <w:rPr>
          <w:rFonts w:ascii="Times New Roman" w:hAnsi="Times New Roman" w:cs="Times New Roman"/>
        </w:rPr>
        <w:t>Берёзка</w:t>
      </w:r>
      <w:r w:rsidRPr="000B1C20">
        <w:rPr>
          <w:rFonts w:ascii="Times New Roman" w:hAnsi="Times New Roman" w:cs="Times New Roman"/>
        </w:rPr>
        <w:t xml:space="preserve">». </w:t>
      </w:r>
    </w:p>
    <w:p w14:paraId="4FBA6F62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1.2. Настоящие Правила разработаны в целях создания наиболее благоприятных возможностей для реализации предусмотренных законодательством Российской Федерации и уставом центра, условий для обучения и воспитания, интеллектуального, духовно-нравственного, творческого и физического развития обучающихся, удовлетворения их образовательных потребностей и интересов, обеспечения охраны прав, законных интересов обучающихся, выполнения ими своих прав и обязанностей. </w:t>
      </w:r>
    </w:p>
    <w:p w14:paraId="182A93D7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1.3. Правила для обучающихся способствуют: - формированию сознательного отношения к обучению; - формированию внутренней дисциплины; Рациональному использованию учебного времени; -улучшению качества образовательного процесса; - реализации главных задач Центра. 1.4. Учебный процесс в Центре обеспечивается созданием необходимых организационных, экономических, образовательных условий и сознательным отношением к обучению методами убеждения, воспитания, а также поощрением за добросовестное выполнение принятых обязательств. К нарушителям организации образовательного процесса применяются меры дисциплинарного и общественного воздействия. </w:t>
      </w:r>
    </w:p>
    <w:p w14:paraId="39B296A8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1.5. Настоящие Правила являются локальным нормативным актом Центра, обязательным для исполнения всеми обучающимися Центра. </w:t>
      </w:r>
    </w:p>
    <w:p w14:paraId="2B03A5C4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 Права и социальные гарантии обучающихся Центра </w:t>
      </w:r>
    </w:p>
    <w:p w14:paraId="4CA5FAE7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2.1. Права обучающихся охраняются Конвенцией ООН о правах ребенка, действующим законодательством Российской Федерации. </w:t>
      </w:r>
    </w:p>
    <w:p w14:paraId="486221B4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 Обучающиеся имеют право на: </w:t>
      </w:r>
    </w:p>
    <w:p w14:paraId="4992CA3C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2.2.1. выбор организации, осуществляющей образовательную деятельность, формы получения образования; </w:t>
      </w:r>
    </w:p>
    <w:p w14:paraId="074A4BF2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2.2.2. получение образовательных услуг по дополнительным общеобразовательным программам; 2.2.3. выбор дополнительной общеобразовательной программы в соответствии со своими способностями, потребностями и возможностями, условиями учреждения; </w:t>
      </w:r>
    </w:p>
    <w:p w14:paraId="48156E12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2.2.4. обучение по индивидуальным учебным планам; </w:t>
      </w:r>
    </w:p>
    <w:p w14:paraId="39E3684F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2.2.5.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14:paraId="0D239115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2.2.6. свободу совести, информации, свободное выражение собственных взглядов и убеждений; 2.2.7. развитие своих творческих способностей и интересов, включая участие в конкурсах, олимпиадах, выставках, смотрах, физкультурно-спортивных мероприятиях, в том числе в официальных спортивных соревнованиях, и других массовых мероприятиях; </w:t>
      </w:r>
    </w:p>
    <w:p w14:paraId="0E52B0D8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lastRenderedPageBreak/>
        <w:t xml:space="preserve">2.2.8. участие в соответствии с законодательством Российской федерации в учебно-исследовательской, научно-исследовательской деятельности, осуществляемой Центром, под руководством педагогических работников Центра; </w:t>
      </w:r>
    </w:p>
    <w:p w14:paraId="45237BE6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2.2.9. поощрение за успехи в учебной, физкультурно-спортивной, общественной, научно- исследовательской, творческой деятельности; </w:t>
      </w:r>
    </w:p>
    <w:p w14:paraId="3F64C6BA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2.2.10. посещение по своему выбору мероприятий, которые проводятся в центре и не предусмотрены учебным планом, в порядке установленным локальными нормативными актами; 2.2.11. участие в общественных объединениях, созданных в соответствии с законодательством Российской федерации, а также на создание общественных объединений, обучающихся в установленном Федеральным законом порядке; </w:t>
      </w:r>
    </w:p>
    <w:p w14:paraId="6C0FA8C7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2.2.12. посещение двух и более объединений; </w:t>
      </w:r>
    </w:p>
    <w:p w14:paraId="124461DF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2.2.13. переход в другое объединение в течение учебного года; </w:t>
      </w:r>
    </w:p>
    <w:p w14:paraId="081CDF81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2.2.14. пользование материально-технической базой, </w:t>
      </w:r>
      <w:proofErr w:type="spellStart"/>
      <w:r w:rsidRPr="000B1C20">
        <w:rPr>
          <w:rFonts w:ascii="Times New Roman" w:hAnsi="Times New Roman" w:cs="Times New Roman"/>
        </w:rPr>
        <w:t>информационнометодическими</w:t>
      </w:r>
      <w:proofErr w:type="spellEnd"/>
      <w:r w:rsidRPr="000B1C20">
        <w:rPr>
          <w:rFonts w:ascii="Times New Roman" w:hAnsi="Times New Roman" w:cs="Times New Roman"/>
        </w:rPr>
        <w:t xml:space="preserve"> и библиотечными фондами, техническими средствами Центра в соответствии с их учебным предназначением </w:t>
      </w:r>
    </w:p>
    <w:p w14:paraId="48A7E9DA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2.2.15. Обжалование приказов, распоряжений и иные действия администрации Центра в порядке, установленном законодательством Российской Федерации; </w:t>
      </w:r>
    </w:p>
    <w:p w14:paraId="182D360E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3.Основные обязанности обучающихся Центра </w:t>
      </w:r>
    </w:p>
    <w:p w14:paraId="48056989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 Обучающиеся Центра обязаны: </w:t>
      </w:r>
    </w:p>
    <w:p w14:paraId="4E070DFB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3.1.1. выполнять требования устава Центра, настоящих Правил, законодательства РФ по вопросам организации и осуществления образовательного процесса; </w:t>
      </w:r>
    </w:p>
    <w:p w14:paraId="23A83971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3.1.2. уважать честь и достоинство обучающихся и работников Центра во время пребывания в учреждении и в других общественных местах, во время проведения занятий, мероприятий; </w:t>
      </w:r>
    </w:p>
    <w:p w14:paraId="168FFFE3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3.1.3. вести себя достойно, воздерживаться от действий, мешающих другим обучающимся Центра овладевать знаниями, соблюдать дисциплину, своевременно и точно исполнять распоряжения администрации Центра, соблюдать требования по обеспечению безопасности в учреждении; 3.1.4. бережно и ответственно относиться к имуществу, эффективно использовать оборудование и технические средства обучения, поддерживать чистоту и порядок в зданиях и помещениях, соблюдать чистоту на территории, экономно и эффективно использовать материалы, ресурсы, оборудование; </w:t>
      </w:r>
    </w:p>
    <w:p w14:paraId="3115E7B1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3.1.5. заниматься ответственно и добросовестно, эффективно использовать образовательные и социально-культурные возможности Центра для саморазвития и самосовершенствования; </w:t>
      </w:r>
    </w:p>
    <w:p w14:paraId="5BAEA02B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3.1.6. своевременно, без опозданий, приходить на занятия, извещать педагогического работника (руководителя объединения) о причинах отсутствия на занятиях; предоставлять медицинские справки в случае отсутствия на занятиях по причине болезни; </w:t>
      </w:r>
    </w:p>
    <w:p w14:paraId="17C610CC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3.1.7. иметь опрятный внешний вид, сменную обувь, форму для специализированных занятий в соответствии с требованиями дополнительной общеобразовательной программы; </w:t>
      </w:r>
    </w:p>
    <w:p w14:paraId="3EB03C05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3.1.8. представить медицинские документы, подтверждающие удовлетворительное состояние здоровья для занятий в объединениях физкультуры и спорта, хореографии; </w:t>
      </w:r>
    </w:p>
    <w:p w14:paraId="0D6EE496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3.1.9. выполнять условия дополнительных общеобразовательных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 </w:t>
      </w:r>
    </w:p>
    <w:p w14:paraId="349C6952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lastRenderedPageBreak/>
        <w:t xml:space="preserve">3.1.10. соблюдать требования техники безопасности, </w:t>
      </w:r>
      <w:proofErr w:type="spellStart"/>
      <w:r w:rsidRPr="000B1C20">
        <w:rPr>
          <w:rFonts w:ascii="Times New Roman" w:hAnsi="Times New Roman" w:cs="Times New Roman"/>
        </w:rPr>
        <w:t>санитарногигиенические</w:t>
      </w:r>
      <w:proofErr w:type="spellEnd"/>
      <w:r w:rsidRPr="000B1C20">
        <w:rPr>
          <w:rFonts w:ascii="Times New Roman" w:hAnsi="Times New Roman" w:cs="Times New Roman"/>
        </w:rPr>
        <w:t xml:space="preserve"> нормы, правила пожарной безопасности при организации образовательного процесса; </w:t>
      </w:r>
    </w:p>
    <w:p w14:paraId="4C50AB3B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3.1.11.в случае экстренной ситуации, связанной с обнаружением любой опасности жизни и здоровью, незамедлительно сообщить об этом педагогическому работнику или любому сотруднику Центра; </w:t>
      </w:r>
    </w:p>
    <w:p w14:paraId="39D0D3B9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 Обучающимся запрещается: </w:t>
      </w:r>
    </w:p>
    <w:p w14:paraId="79AE8ECF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>3.2.</w:t>
      </w:r>
      <w:proofErr w:type="gramStart"/>
      <w:r w:rsidRPr="000B1C20">
        <w:rPr>
          <w:rFonts w:ascii="Times New Roman" w:hAnsi="Times New Roman" w:cs="Times New Roman"/>
        </w:rPr>
        <w:t>1 .приносить</w:t>
      </w:r>
      <w:proofErr w:type="gramEnd"/>
      <w:r w:rsidRPr="000B1C20">
        <w:rPr>
          <w:rFonts w:ascii="Times New Roman" w:hAnsi="Times New Roman" w:cs="Times New Roman"/>
        </w:rPr>
        <w:t xml:space="preserve">, передавать, использовать во время образовательного процесса (как на территории Центра, так и во время проведения занятий, мероприятий)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 </w:t>
      </w:r>
    </w:p>
    <w:p w14:paraId="5B2C2DA6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3.2.2. приносить, передавать и употреблять спиртные напитки, средства токсического и наркотического опьянения, табачные изделия, находиться в помещениях Центра в состоянии алкогольного или наркотического опьянения. Курение в помещениях на территории Центра запрещено; </w:t>
      </w:r>
    </w:p>
    <w:p w14:paraId="5B19B845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3.2.3. применять физическую силу для выяснения отношений, используя запугивание, вымогательство; </w:t>
      </w:r>
    </w:p>
    <w:p w14:paraId="330FB810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3.2.4. совершать любые действия, влекущие за собой опасные последствия для окружающих, такие как толкание, удары любыми предметами, бросание </w:t>
      </w:r>
      <w:proofErr w:type="spellStart"/>
      <w:r w:rsidRPr="000B1C20">
        <w:rPr>
          <w:rFonts w:ascii="Times New Roman" w:hAnsi="Times New Roman" w:cs="Times New Roman"/>
        </w:rPr>
        <w:t>чемлибо</w:t>
      </w:r>
      <w:proofErr w:type="spellEnd"/>
      <w:r w:rsidRPr="000B1C20">
        <w:rPr>
          <w:rFonts w:ascii="Times New Roman" w:hAnsi="Times New Roman" w:cs="Times New Roman"/>
        </w:rPr>
        <w:t xml:space="preserve"> и т.д.; </w:t>
      </w:r>
    </w:p>
    <w:p w14:paraId="2A6D738B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3.2.5. играть в азартные игры (например, карты и т.п.); </w:t>
      </w:r>
    </w:p>
    <w:p w14:paraId="5F7F073E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3.2.6. находиться в помещениях Центра в верхней одежде; </w:t>
      </w:r>
    </w:p>
    <w:p w14:paraId="3998BB1C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3.2.7. пользоваться во время занятий средствами мобильной связи; </w:t>
      </w:r>
    </w:p>
    <w:p w14:paraId="779EB828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3.2.8. употреблять во время занятий пищу и напитки; </w:t>
      </w:r>
    </w:p>
    <w:p w14:paraId="2228D3D7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3.2.9. приводить или приносить в Центр животных; </w:t>
      </w:r>
    </w:p>
    <w:p w14:paraId="0D8C11DB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3.2.10. громко разговаривать и шуметь во время занятий. </w:t>
      </w:r>
    </w:p>
    <w:p w14:paraId="79EC91A2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 Правила поведения обучающихся в Центре </w:t>
      </w:r>
    </w:p>
    <w:p w14:paraId="0EFD4549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4.1. Обучающимся в Центре предлагаются различные формы организации образовательного процесса (занятия в учебном кабинете, актовом зале;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олимпиадах, фестивалях, походах и т.д.); </w:t>
      </w:r>
    </w:p>
    <w:p w14:paraId="30689094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4.2. Форма одежды в Центре - свободная. Обучающиеся должны быть опрятно одетыми, следить за своим внешним видом. </w:t>
      </w:r>
    </w:p>
    <w:p w14:paraId="4BA1A5E4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4.3. Обучающиеся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учреждения. </w:t>
      </w:r>
    </w:p>
    <w:p w14:paraId="479D292B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4.4.В целях обеспечения сохранности имущества Центра, обучающихся, сотрудников, а также поддержания общественного порядка в зданиях, помещениях и прилегающей территории, обучающиеся и воспитанники обязаны выполнять требования по соблюдению пропускного режима. </w:t>
      </w:r>
    </w:p>
    <w:p w14:paraId="24776CDD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>4.</w:t>
      </w:r>
      <w:proofErr w:type="gramStart"/>
      <w:r w:rsidRPr="000B1C20">
        <w:rPr>
          <w:rFonts w:ascii="Times New Roman" w:hAnsi="Times New Roman" w:cs="Times New Roman"/>
        </w:rPr>
        <w:t>5.Обучающиеся</w:t>
      </w:r>
      <w:proofErr w:type="gramEnd"/>
      <w:r w:rsidRPr="000B1C20">
        <w:rPr>
          <w:rFonts w:ascii="Times New Roman" w:hAnsi="Times New Roman" w:cs="Times New Roman"/>
        </w:rPr>
        <w:t xml:space="preserve">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Центра. </w:t>
      </w:r>
    </w:p>
    <w:p w14:paraId="2B4BA15F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>4.</w:t>
      </w:r>
      <w:proofErr w:type="gramStart"/>
      <w:r w:rsidRPr="000B1C20">
        <w:rPr>
          <w:rFonts w:ascii="Times New Roman" w:hAnsi="Times New Roman" w:cs="Times New Roman"/>
        </w:rPr>
        <w:t>6.Обучающиеся</w:t>
      </w:r>
      <w:proofErr w:type="gramEnd"/>
      <w:r w:rsidRPr="000B1C20">
        <w:rPr>
          <w:rFonts w:ascii="Times New Roman" w:hAnsi="Times New Roman" w:cs="Times New Roman"/>
        </w:rPr>
        <w:t xml:space="preserve"> обязаны приходить в Центр не позднее, чем за 15 минут до начала занятий. </w:t>
      </w:r>
    </w:p>
    <w:p w14:paraId="6A518DF0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lastRenderedPageBreak/>
        <w:t xml:space="preserve">4.7. На занятиях иметь при себе необходимые для участия в образовательном процессе принадлежности и литературу, форму для специализированных занятий. </w:t>
      </w:r>
    </w:p>
    <w:p w14:paraId="1F3AE5D6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4.8. Строго соблюдать правила безопасности при работе с техническими средствами обучения, при выполнении практических работ. </w:t>
      </w:r>
    </w:p>
    <w:p w14:paraId="7B52CF19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4.9. Обучающиеся во время перемен выходят из учебного помещения для отдыха и проветривания помещения. На переменах запрещается кричать, шуметь, бегать, играть в игры, которые могут привести к травмам и порче имущества, быть внимательными на лестницах, бегать и устраивать игры на лестницах, перегибаться через перила. </w:t>
      </w:r>
    </w:p>
    <w:p w14:paraId="53D4B279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5. Поощрение обучающихся Центра </w:t>
      </w:r>
    </w:p>
    <w:p w14:paraId="37F85F2F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5.1.3а высокие результаты и достигнутые успехи в обучении, в творчестве, научно- исследовательской деятельности, спорте, активную социально- значимую деятельность в объединении к обучающимся могут применяться следующие виды поощрения: - объявление благодарности; - награждение дипломом, грамотой или благодарственным письмом; - награждение ценным подарком; - направление благодарственного письма родителям; - представление к награждению на уровне города, области; - другие вознаграждения. </w:t>
      </w:r>
    </w:p>
    <w:p w14:paraId="16AF2A73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>5.</w:t>
      </w:r>
      <w:proofErr w:type="gramStart"/>
      <w:r w:rsidRPr="000B1C20">
        <w:rPr>
          <w:rFonts w:ascii="Times New Roman" w:hAnsi="Times New Roman" w:cs="Times New Roman"/>
        </w:rPr>
        <w:t>2.Меры</w:t>
      </w:r>
      <w:proofErr w:type="gramEnd"/>
      <w:r w:rsidRPr="000B1C20">
        <w:rPr>
          <w:rFonts w:ascii="Times New Roman" w:hAnsi="Times New Roman" w:cs="Times New Roman"/>
        </w:rPr>
        <w:t xml:space="preserve"> поощрения применяются администрацией совместно или по согласованию с руководителями объединений, педагогическим коллективом. При поощрении учитывается мнение объединения. </w:t>
      </w:r>
    </w:p>
    <w:p w14:paraId="5FB7E83D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6. Ответственность обучающихся </w:t>
      </w:r>
    </w:p>
    <w:p w14:paraId="3D5C894D" w14:textId="77777777" w:rsidR="00C6626C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 xml:space="preserve">6.1. За неисполнение или нарушение устава Центра, настоящих Правил к обучающимся могут быть применены меры дисциплинарного взыскания - замечание, выговор, отчисление из Центра, в соответствии с Положением о поощрениях и взысканиях обучающихся Центра. </w:t>
      </w:r>
    </w:p>
    <w:p w14:paraId="03AC8A12" w14:textId="4419CCAE" w:rsidR="00156B37" w:rsidRPr="000B1C20" w:rsidRDefault="00C6626C" w:rsidP="000B1C20">
      <w:pPr>
        <w:jc w:val="both"/>
        <w:rPr>
          <w:rFonts w:ascii="Times New Roman" w:hAnsi="Times New Roman" w:cs="Times New Roman"/>
        </w:rPr>
      </w:pPr>
      <w:r w:rsidRPr="000B1C20">
        <w:rPr>
          <w:rFonts w:ascii="Times New Roman" w:hAnsi="Times New Roman" w:cs="Times New Roman"/>
        </w:rPr>
        <w:t>6.</w:t>
      </w:r>
      <w:r w:rsidRPr="000B1C20">
        <w:rPr>
          <w:rFonts w:ascii="Times New Roman" w:hAnsi="Times New Roman" w:cs="Times New Roman"/>
        </w:rPr>
        <w:t>2</w:t>
      </w:r>
      <w:r w:rsidRPr="000B1C20">
        <w:rPr>
          <w:rFonts w:ascii="Times New Roman" w:hAnsi="Times New Roman" w:cs="Times New Roman"/>
        </w:rPr>
        <w:t>. При выборе меры дисциплинарного взыскания Центр учитывает тяжесть дисциплинарного проступка, причины и обстоятельства, при которых он совершен, предыдущее поведение обучающихся, его психофизическое и эмоциональное состояние, а также мнение педагога и родителей (законных представителей) несовершеннолетнего обучающегося. 6.10. Обучающийся,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sectPr w:rsidR="00156B37" w:rsidRPr="000B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BE"/>
    <w:rsid w:val="000B1C20"/>
    <w:rsid w:val="00156B37"/>
    <w:rsid w:val="003972BE"/>
    <w:rsid w:val="00C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85EA"/>
  <w15:chartTrackingRefBased/>
  <w15:docId w15:val="{CA28C520-7BBD-4CDC-8A5A-00F65FD5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1661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Namzhilov Anzhil</dc:creator>
  <cp:keywords/>
  <dc:description/>
  <cp:lastModifiedBy>Namzhilov Anzhil</cp:lastModifiedBy>
  <cp:revision>4</cp:revision>
  <dcterms:created xsi:type="dcterms:W3CDTF">2022-03-17T11:18:00Z</dcterms:created>
  <dcterms:modified xsi:type="dcterms:W3CDTF">2022-03-17T11:23:00Z</dcterms:modified>
</cp:coreProperties>
</file>