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1D" w:rsidRDefault="0027451D" w:rsidP="0027451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Реквизиты:</w:t>
      </w:r>
    </w:p>
    <w:p w:rsidR="0027451D" w:rsidRDefault="0027451D" w:rsidP="0027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Полное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: Муниципальное автономное учреждение дополнительного образования «Детский оздоровительно-образовательный центр «Березка»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Улан-Удэ»;</w:t>
      </w:r>
    </w:p>
    <w:p w:rsidR="0027451D" w:rsidRDefault="0027451D" w:rsidP="0027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>: МАУ ДО ДООЦ «Березка»г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лан-Удэ;</w:t>
      </w:r>
    </w:p>
    <w:p w:rsidR="0027451D" w:rsidRDefault="0027451D" w:rsidP="0027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Юридический и почтовый адрес</w:t>
      </w:r>
      <w:r>
        <w:rPr>
          <w:rFonts w:ascii="Times New Roman" w:hAnsi="Times New Roman" w:cs="Times New Roman"/>
          <w:sz w:val="28"/>
          <w:szCs w:val="28"/>
        </w:rPr>
        <w:t>: 670045, Республика Бурятия,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лан-Удэ, п.Верхняя Березовка, 40;</w:t>
      </w:r>
    </w:p>
    <w:p w:rsidR="0027451D" w:rsidRDefault="0027451D" w:rsidP="0027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0326003529;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КПП:</w:t>
      </w:r>
      <w:r>
        <w:rPr>
          <w:rFonts w:ascii="Times New Roman" w:hAnsi="Times New Roman" w:cs="Times New Roman"/>
          <w:sz w:val="28"/>
          <w:szCs w:val="28"/>
        </w:rPr>
        <w:t xml:space="preserve"> 032601001;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ОГРН</w:t>
      </w:r>
      <w:r>
        <w:rPr>
          <w:rFonts w:ascii="Times New Roman" w:hAnsi="Times New Roman" w:cs="Times New Roman"/>
          <w:sz w:val="28"/>
          <w:szCs w:val="28"/>
        </w:rPr>
        <w:t>: 1020300970007;</w:t>
      </w:r>
    </w:p>
    <w:p w:rsidR="0027451D" w:rsidRDefault="0027451D" w:rsidP="0027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Расчетный счет:</w:t>
      </w:r>
      <w:r>
        <w:rPr>
          <w:rFonts w:ascii="Times New Roman" w:hAnsi="Times New Roman" w:cs="Times New Roman"/>
          <w:sz w:val="28"/>
          <w:szCs w:val="28"/>
        </w:rPr>
        <w:t xml:space="preserve"> №40703810914014000003 Филиал «АТБ»(ПАО)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лан-Удэ, г.Улан-Удэ;</w:t>
      </w:r>
    </w:p>
    <w:p w:rsidR="0027451D" w:rsidRDefault="0027451D" w:rsidP="0027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к/с:</w:t>
      </w:r>
      <w:r>
        <w:rPr>
          <w:rFonts w:ascii="Times New Roman" w:hAnsi="Times New Roman" w:cs="Times New Roman"/>
          <w:sz w:val="28"/>
          <w:szCs w:val="28"/>
        </w:rPr>
        <w:t xml:space="preserve"> №30101810700000000744 в ГРКЦ НБ РБ;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БИК:</w:t>
      </w:r>
      <w:r>
        <w:rPr>
          <w:rFonts w:ascii="Times New Roman" w:hAnsi="Times New Roman" w:cs="Times New Roman"/>
          <w:sz w:val="28"/>
          <w:szCs w:val="28"/>
        </w:rPr>
        <w:t xml:space="preserve"> 048142744;</w:t>
      </w:r>
    </w:p>
    <w:p w:rsidR="00445646" w:rsidRDefault="00445646" w:rsidP="002745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 101.02.008.4</w:t>
      </w:r>
    </w:p>
    <w:p w:rsidR="0027451D" w:rsidRDefault="0027451D" w:rsidP="0027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F6C40">
        <w:rPr>
          <w:rFonts w:ascii="Times New Roman" w:hAnsi="Times New Roman" w:cs="Times New Roman"/>
          <w:sz w:val="28"/>
          <w:szCs w:val="28"/>
        </w:rPr>
        <w:t>Намжилов Андрей Баирович</w:t>
      </w:r>
      <w:proofErr w:type="gramStart"/>
      <w:r w:rsidR="001F6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(…, </w:t>
      </w:r>
      <w:proofErr w:type="gramEnd"/>
      <w:r>
        <w:rPr>
          <w:rFonts w:ascii="Times New Roman" w:hAnsi="Times New Roman" w:cs="Times New Roman"/>
          <w:sz w:val="28"/>
          <w:szCs w:val="28"/>
        </w:rPr>
        <w:t>действующий на основании Устава)</w:t>
      </w:r>
      <w:bookmarkStart w:id="0" w:name="_GoBack"/>
      <w:bookmarkEnd w:id="0"/>
    </w:p>
    <w:p w:rsidR="0027451D" w:rsidRDefault="0027451D" w:rsidP="00274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Тел/факс</w:t>
      </w:r>
      <w:r>
        <w:rPr>
          <w:rFonts w:ascii="Times New Roman" w:hAnsi="Times New Roman" w:cs="Times New Roman"/>
          <w:sz w:val="28"/>
          <w:szCs w:val="28"/>
        </w:rPr>
        <w:t xml:space="preserve">: (3012) 44-11-77;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E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berezka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B147F" w:rsidRDefault="0027451D" w:rsidP="00274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ОКВЭД</w:t>
      </w:r>
      <w:r>
        <w:rPr>
          <w:rFonts w:ascii="Times New Roman" w:hAnsi="Times New Roman" w:cs="Times New Roman"/>
          <w:sz w:val="28"/>
          <w:szCs w:val="28"/>
        </w:rPr>
        <w:t>: 55.</w:t>
      </w:r>
      <w:r w:rsidR="00756A8C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ОКАТО:</w:t>
      </w:r>
      <w:r>
        <w:rPr>
          <w:rFonts w:ascii="Times New Roman" w:hAnsi="Times New Roman" w:cs="Times New Roman"/>
          <w:sz w:val="28"/>
          <w:szCs w:val="28"/>
        </w:rPr>
        <w:t xml:space="preserve"> 81701000;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ОКПО:</w:t>
      </w:r>
      <w:r>
        <w:rPr>
          <w:rFonts w:ascii="Times New Roman" w:hAnsi="Times New Roman" w:cs="Times New Roman"/>
          <w:sz w:val="28"/>
          <w:szCs w:val="28"/>
        </w:rPr>
        <w:t xml:space="preserve"> 53015378</w:t>
      </w:r>
    </w:p>
    <w:p w:rsidR="00A060E4" w:rsidRDefault="00A060E4" w:rsidP="0027451D">
      <w:pPr>
        <w:rPr>
          <w:rFonts w:ascii="Times New Roman" w:hAnsi="Times New Roman" w:cs="Times New Roman"/>
          <w:sz w:val="28"/>
          <w:szCs w:val="28"/>
        </w:rPr>
      </w:pPr>
    </w:p>
    <w:p w:rsidR="00A060E4" w:rsidRDefault="00A060E4" w:rsidP="00A060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60E4" w:rsidRDefault="00A060E4" w:rsidP="00A060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Реквизиты:</w:t>
      </w:r>
    </w:p>
    <w:p w:rsidR="00A060E4" w:rsidRDefault="00A060E4" w:rsidP="00A06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Полное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: Муниципальное автономное учреждение дополнительного образования «Детский оздоровительно-образовательный центр «Березка»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Улан-Удэ»;</w:t>
      </w:r>
    </w:p>
    <w:p w:rsidR="00A060E4" w:rsidRDefault="00A060E4" w:rsidP="00A06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>: МАУ ДО ДООЦ «Березка»г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лан-Удэ;</w:t>
      </w:r>
    </w:p>
    <w:p w:rsidR="00A060E4" w:rsidRDefault="00A060E4" w:rsidP="00A06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Юридический и почтовый адрес</w:t>
      </w:r>
      <w:r>
        <w:rPr>
          <w:rFonts w:ascii="Times New Roman" w:hAnsi="Times New Roman" w:cs="Times New Roman"/>
          <w:sz w:val="28"/>
          <w:szCs w:val="28"/>
        </w:rPr>
        <w:t>: 670045, Республика Бурятия,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лан-Удэ, п.Верхняя Березовка, 40;</w:t>
      </w:r>
    </w:p>
    <w:p w:rsidR="00A060E4" w:rsidRDefault="00A060E4" w:rsidP="00A06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0326003529;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КПП:</w:t>
      </w:r>
      <w:r>
        <w:rPr>
          <w:rFonts w:ascii="Times New Roman" w:hAnsi="Times New Roman" w:cs="Times New Roman"/>
          <w:sz w:val="28"/>
          <w:szCs w:val="28"/>
        </w:rPr>
        <w:t xml:space="preserve"> 032601001;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ОГРН</w:t>
      </w:r>
      <w:r>
        <w:rPr>
          <w:rFonts w:ascii="Times New Roman" w:hAnsi="Times New Roman" w:cs="Times New Roman"/>
          <w:sz w:val="28"/>
          <w:szCs w:val="28"/>
        </w:rPr>
        <w:t>: 1020300970007;</w:t>
      </w:r>
    </w:p>
    <w:p w:rsidR="00A060E4" w:rsidRDefault="00A060E4" w:rsidP="00A06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Расчетный счет:</w:t>
      </w:r>
      <w:r>
        <w:rPr>
          <w:rFonts w:ascii="Times New Roman" w:hAnsi="Times New Roman" w:cs="Times New Roman"/>
          <w:sz w:val="28"/>
          <w:szCs w:val="28"/>
        </w:rPr>
        <w:t xml:space="preserve"> №40703810914014000003 Филиал «АТБ»(ПАО)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лан-Удэ, г.Улан-Удэ;</w:t>
      </w:r>
    </w:p>
    <w:p w:rsidR="00A060E4" w:rsidRDefault="00A060E4" w:rsidP="00A06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к/с:</w:t>
      </w:r>
      <w:r>
        <w:rPr>
          <w:rFonts w:ascii="Times New Roman" w:hAnsi="Times New Roman" w:cs="Times New Roman"/>
          <w:sz w:val="28"/>
          <w:szCs w:val="28"/>
        </w:rPr>
        <w:t xml:space="preserve"> №30101810700000000744 в ГРКЦ НБ РБ;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БИК:</w:t>
      </w:r>
      <w:r>
        <w:rPr>
          <w:rFonts w:ascii="Times New Roman" w:hAnsi="Times New Roman" w:cs="Times New Roman"/>
          <w:sz w:val="28"/>
          <w:szCs w:val="28"/>
        </w:rPr>
        <w:t xml:space="preserve"> 048142744;</w:t>
      </w:r>
    </w:p>
    <w:p w:rsidR="00445646" w:rsidRDefault="00445646" w:rsidP="00445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 101.02.008.4</w:t>
      </w:r>
    </w:p>
    <w:p w:rsidR="00A060E4" w:rsidRDefault="00A060E4" w:rsidP="00A06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: Намжилов Андрей Баирович (…, действующий на основании Устава)</w:t>
      </w:r>
    </w:p>
    <w:p w:rsidR="00A060E4" w:rsidRDefault="00A060E4" w:rsidP="00A06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Тел/факс</w:t>
      </w:r>
      <w:r>
        <w:rPr>
          <w:rFonts w:ascii="Times New Roman" w:hAnsi="Times New Roman" w:cs="Times New Roman"/>
          <w:sz w:val="28"/>
          <w:szCs w:val="28"/>
        </w:rPr>
        <w:t xml:space="preserve">: (3012) 44-11-77;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E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berezka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60E4" w:rsidRDefault="00A060E4" w:rsidP="00A060E4"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ОКВЭД</w:t>
      </w:r>
      <w:r>
        <w:rPr>
          <w:rFonts w:ascii="Times New Roman" w:hAnsi="Times New Roman" w:cs="Times New Roman"/>
          <w:sz w:val="28"/>
          <w:szCs w:val="28"/>
        </w:rPr>
        <w:t xml:space="preserve">: 55.90;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ОКАТО:</w:t>
      </w:r>
      <w:r>
        <w:rPr>
          <w:rFonts w:ascii="Times New Roman" w:hAnsi="Times New Roman" w:cs="Times New Roman"/>
          <w:sz w:val="28"/>
          <w:szCs w:val="28"/>
        </w:rPr>
        <w:t xml:space="preserve"> 81701000;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ОКПО:</w:t>
      </w:r>
      <w:r>
        <w:rPr>
          <w:rFonts w:ascii="Times New Roman" w:hAnsi="Times New Roman" w:cs="Times New Roman"/>
          <w:sz w:val="28"/>
          <w:szCs w:val="28"/>
        </w:rPr>
        <w:t xml:space="preserve"> 53015378</w:t>
      </w:r>
    </w:p>
    <w:p w:rsidR="00A060E4" w:rsidRDefault="00A060E4" w:rsidP="0027451D"/>
    <w:sectPr w:rsidR="00A060E4" w:rsidSect="007B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51D"/>
    <w:rsid w:val="00013279"/>
    <w:rsid w:val="0010687F"/>
    <w:rsid w:val="001F6C40"/>
    <w:rsid w:val="0027451D"/>
    <w:rsid w:val="00350EE5"/>
    <w:rsid w:val="003F6063"/>
    <w:rsid w:val="00445646"/>
    <w:rsid w:val="00756A8C"/>
    <w:rsid w:val="007B147F"/>
    <w:rsid w:val="00A060E4"/>
    <w:rsid w:val="00BA4161"/>
    <w:rsid w:val="00BB2E6C"/>
    <w:rsid w:val="00D847B3"/>
    <w:rsid w:val="00E3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5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ezka_uu1@mail.ru" TargetMode="External"/><Relationship Id="rId5" Type="http://schemas.openxmlformats.org/officeDocument/2006/relationships/hyperlink" Target="mailto:berezka_uu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75851-771C-49E3-BE0F-8DC3CDF5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2021-08-24T01:57:00Z</dcterms:created>
  <dcterms:modified xsi:type="dcterms:W3CDTF">2021-08-24T01:57:00Z</dcterms:modified>
</cp:coreProperties>
</file>